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b/>
          <w:sz w:val="32"/>
          <w:szCs w:val="32"/>
        </w:rPr>
        <w:t>ENTRY FORM  -  Arts and Crafts Exhibition 1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/1</w:t>
      </w: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th October 202</w:t>
      </w:r>
      <w:r>
        <w:rPr>
          <w:b/>
          <w:sz w:val="32"/>
          <w:szCs w:val="32"/>
        </w:rPr>
        <w:t>5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would like to exhibit the following items. This work has NOT been exhibited in a previous Leigh on Mendip Arts and Crafts Exhibition in the Memorial Hall. </w:t>
      </w:r>
    </w:p>
    <w:tbl>
      <w:tblPr>
        <w:tblW w:w="1074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746"/>
        <w:gridCol w:w="1557"/>
        <w:gridCol w:w="2126"/>
      </w:tblGrid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exhibit i.e. pottery, needlecraft, painting, photo etc.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  <w:r>
              <w:rPr>
                <w:b/>
                <w:sz w:val="28"/>
                <w:szCs w:val="28"/>
              </w:rPr>
              <w:t xml:space="preserve"> of exhibit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i.e. Rabbit, woodland scene etc.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 of exhibit or “Not for Sale”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(NFS)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exhibitor or anonymous</w:t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I would be happy to be contacted regarding commissions Yes/No (please circle)</w:t>
      </w:r>
    </w:p>
    <w:p>
      <w:pPr>
        <w:pStyle w:val="Normal"/>
        <w:spacing w:lineRule="auto" w:line="360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I agree to be a steward for one or more of the time slots below (please tick or circle):</w:t>
      </w:r>
    </w:p>
    <w:p>
      <w:pPr>
        <w:pStyle w:val="Normal"/>
        <w:spacing w:lineRule="auto" w:line="360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5 </w:t>
      </w:r>
      <w:r>
        <w:rPr>
          <w:b/>
          <w:sz w:val="28"/>
          <w:szCs w:val="28"/>
        </w:rPr>
        <w:t>- 1.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  <w:tab/>
        <w:tab/>
        <w:t>1.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–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.00  </w:t>
        <w:tab/>
        <w:tab/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.00 -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         </w:t>
      </w:r>
    </w:p>
    <w:p>
      <w:pPr>
        <w:pStyle w:val="Normal"/>
        <w:spacing w:lineRule="auto" w:line="360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          </w:t>
      </w:r>
      <w:r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5 </w:t>
      </w:r>
      <w:r>
        <w:rPr>
          <w:b/>
          <w:sz w:val="28"/>
          <w:szCs w:val="28"/>
        </w:rPr>
        <w:t>- 1.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  <w:tab/>
        <w:tab/>
        <w:t>1.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–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.00  </w:t>
        <w:tab/>
        <w:tab/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.00 -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  </w:t>
      </w:r>
    </w:p>
    <w:p>
      <w:pPr>
        <w:pStyle w:val="Normal"/>
        <w:spacing w:lineRule="auto" w:line="360" w:before="0" w:after="0"/>
        <w:rPr/>
      </w:pPr>
      <w:r>
        <w:rPr>
          <w:sz w:val="28"/>
          <w:szCs w:val="28"/>
        </w:rPr>
        <w:t>Name     ………………………………………………………………………   Adult /Child (</w:t>
      </w:r>
      <w:r>
        <w:rPr/>
        <w:t>please circle as appropriate)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Address  …………………………………………………………………………………………………………………..……………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sz w:val="28"/>
          <w:szCs w:val="28"/>
        </w:rPr>
        <w:t>Phone No  ……………………………</w:t>
        <w:tab/>
        <w:t xml:space="preserve">  Email    ………………………………………… @ …………….…………..……</w:t>
      </w:r>
    </w:p>
    <w:p>
      <w:pPr>
        <w:pStyle w:val="BodyText"/>
        <w:jc w:val="both"/>
        <w:rPr/>
      </w:pPr>
      <w:r>
        <w:rPr>
          <w:sz w:val="28"/>
          <w:szCs w:val="24"/>
        </w:rPr>
        <w:t xml:space="preserve">If this address is </w:t>
      </w:r>
      <w:r>
        <w:rPr>
          <w:sz w:val="28"/>
          <w:szCs w:val="24"/>
          <w:u w:val="single"/>
        </w:rPr>
        <w:t>not</w:t>
      </w:r>
      <w:r>
        <w:rPr>
          <w:sz w:val="28"/>
          <w:szCs w:val="24"/>
        </w:rPr>
        <w:t xml:space="preserve"> in the parish:  I am a Parent/Sibling/Child of ………………………………..who lives in the parish, </w:t>
      </w:r>
      <w:r>
        <w:rPr>
          <w:b/>
          <w:bCs/>
          <w:sz w:val="28"/>
          <w:szCs w:val="24"/>
          <w:u w:val="single"/>
        </w:rPr>
        <w:t xml:space="preserve">or </w:t>
      </w:r>
      <w:r>
        <w:rPr>
          <w:sz w:val="28"/>
          <w:szCs w:val="24"/>
        </w:rPr>
        <w:t>I work in the parish / I attend a parish activity (……………………….………...)</w:t>
      </w:r>
    </w:p>
    <w:p>
      <w:pPr>
        <w:pStyle w:val="Normal"/>
        <w:spacing w:before="0" w:after="0"/>
        <w:jc w:val="center"/>
        <w:rPr/>
      </w:pPr>
      <w:r>
        <w:rPr>
          <w:sz w:val="28"/>
          <w:szCs w:val="24"/>
        </w:rPr>
        <w:t>(circle and complete as appropriate)</w:t>
      </w:r>
    </w:p>
    <w:p>
      <w:pPr>
        <w:pStyle w:val="Normal"/>
        <w:spacing w:before="0" w:after="0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A fee of 10% will be deducted from all sales to help with running costs.</w:t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return this entry form by  </w:t>
      </w:r>
      <w:r>
        <w:rPr>
          <w:b/>
          <w:sz w:val="28"/>
          <w:szCs w:val="28"/>
        </w:rPr>
        <w:t>Tuesday</w:t>
      </w:r>
      <w:r>
        <w:rPr>
          <w:b/>
          <w:sz w:val="28"/>
          <w:szCs w:val="28"/>
          <w:u w:val="single"/>
        </w:rPr>
        <w:t xml:space="preserve"> 30th September </w:t>
      </w:r>
      <w:r>
        <w:rPr>
          <w:b/>
          <w:sz w:val="28"/>
          <w:szCs w:val="28"/>
        </w:rPr>
        <w:t>to: -</w:t>
      </w:r>
    </w:p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Cathy Cudmore, 2 Oak Leaf Court, Townsend, Leigh on Mendip BA3 5QS </w:t>
      </w:r>
    </w:p>
    <w:p>
      <w:pPr>
        <w:pStyle w:val="Normal"/>
        <w:spacing w:before="0" w:after="0"/>
        <w:rPr/>
      </w:pPr>
      <w:r>
        <w:rPr>
          <w:b/>
          <w:sz w:val="28"/>
          <w:szCs w:val="28"/>
        </w:rPr>
        <w:t xml:space="preserve">Tel.   01373  813735                   or email    artscrafts.leigh@gmail.com  </w:t>
      </w:r>
      <w:r>
        <w:br w:type="page"/>
      </w:r>
    </w:p>
    <w:p>
      <w:pPr>
        <w:pStyle w:val="Normal"/>
        <w:spacing w:before="0" w:after="0"/>
        <w:rPr>
          <w:b/>
          <w:sz w:val="36"/>
          <w:szCs w:val="28"/>
        </w:rPr>
      </w:pPr>
      <w:r>
        <w:rPr>
          <w:b/>
          <w:sz w:val="36"/>
          <w:szCs w:val="28"/>
        </w:rPr>
        <w:t>List of Exhibits (continued)</w:t>
      </w:r>
    </w:p>
    <w:p>
      <w:pPr>
        <w:pStyle w:val="Normal"/>
        <w:spacing w:before="0" w:after="0"/>
        <w:rPr>
          <w:b/>
          <w:sz w:val="36"/>
          <w:szCs w:val="28"/>
        </w:rPr>
      </w:pPr>
      <w:r>
        <w:rPr>
          <w:b/>
          <w:sz w:val="36"/>
          <w:szCs w:val="28"/>
        </w:rPr>
      </w:r>
    </w:p>
    <w:tbl>
      <w:tblPr>
        <w:tblW w:w="1074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4824"/>
        <w:gridCol w:w="1557"/>
        <w:gridCol w:w="2126"/>
      </w:tblGrid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exhibit i.e. pottery, needlecraft, painting, photo etc.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  <w:r>
              <w:rPr>
                <w:b/>
                <w:sz w:val="28"/>
                <w:szCs w:val="28"/>
              </w:rPr>
              <w:t xml:space="preserve"> of exhibit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i.e. Rabbit, woodland scene etc.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Price of exhibit or “Not for Sale”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(NFS)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exhibitor or anonymous</w:t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38" w:hRule="atLeast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720" w:right="72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zh-CN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LibreOffice/25.2.4.3$Windows_X86_64 LibreOffice_project/33e196637044ead23f5c3226cde09b47731f7e27</Application>
  <AppVersion>15.0000</AppVersion>
  <Pages>2</Pages>
  <Words>248</Words>
  <Characters>1296</Characters>
  <CharactersWithSpaces>1603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2022-08-24T10:06:00Z</dcterms:created>
  <dc:creator>Vicki</dc:creator>
  <dc:description/>
  <dc:language>en-GB</dc:language>
  <cp:lastModifiedBy>CC</cp:lastModifiedBy>
  <cp:lastPrinted>2022-08-24T18:18:00Z</cp:lastPrinted>
  <dcterms:modified xsi:type="dcterms:W3CDTF">2025-08-03T17:10:34Z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